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CB48E" w14:textId="2323FC41" w:rsidR="00444CF5" w:rsidRPr="003470CE" w:rsidRDefault="00477DEB" w:rsidP="00444CF5">
      <w:pPr>
        <w:rPr>
          <w:sz w:val="16"/>
          <w:szCs w:val="16"/>
        </w:rPr>
      </w:pPr>
      <w:r>
        <w:t>PA</w:t>
      </w:r>
      <w:r w:rsidR="00444CF5">
        <w:t>-</w:t>
      </w:r>
      <w:r w:rsidR="00E46DF4">
        <w:t>201</w:t>
      </w:r>
      <w:r w:rsidR="00444CF5">
        <w:t xml:space="preserve"> </w:t>
      </w:r>
      <w:r w:rsidR="00E00456">
        <w:rPr>
          <w:sz w:val="16"/>
          <w:szCs w:val="16"/>
        </w:rPr>
        <w:t>Sept 202</w:t>
      </w:r>
      <w:r w:rsidR="00B839FD">
        <w:rPr>
          <w:sz w:val="16"/>
          <w:szCs w:val="16"/>
        </w:rPr>
        <w:t>6</w:t>
      </w:r>
    </w:p>
    <w:p w14:paraId="0B47A263" w14:textId="77777777" w:rsidR="00444CF5" w:rsidRPr="008B22DC" w:rsidRDefault="00444CF5" w:rsidP="00444CF5">
      <w:pPr>
        <w:rPr>
          <w:sz w:val="20"/>
          <w:szCs w:val="20"/>
        </w:rPr>
      </w:pPr>
    </w:p>
    <w:p w14:paraId="562D7652" w14:textId="77777777" w:rsidR="00444CF5" w:rsidRPr="00267F66" w:rsidRDefault="00444CF5" w:rsidP="00444CF5">
      <w:pPr>
        <w:jc w:val="center"/>
        <w:rPr>
          <w:b/>
          <w:sz w:val="24"/>
          <w:szCs w:val="24"/>
          <w:u w:val="single"/>
        </w:rPr>
      </w:pPr>
      <w:r w:rsidRPr="00267F66">
        <w:rPr>
          <w:b/>
          <w:sz w:val="24"/>
          <w:szCs w:val="24"/>
        </w:rPr>
        <w:t>Verific</w:t>
      </w:r>
      <w:r w:rsidR="00E46DF4">
        <w:rPr>
          <w:b/>
          <w:sz w:val="24"/>
          <w:szCs w:val="24"/>
        </w:rPr>
        <w:t xml:space="preserve">ation – Teacher Certification, </w:t>
      </w:r>
      <w:r w:rsidR="00783569">
        <w:rPr>
          <w:b/>
          <w:sz w:val="24"/>
          <w:szCs w:val="24"/>
        </w:rPr>
        <w:t xml:space="preserve">Qualifying PD, </w:t>
      </w:r>
      <w:r w:rsidR="00E00456">
        <w:rPr>
          <w:b/>
          <w:sz w:val="24"/>
          <w:szCs w:val="24"/>
        </w:rPr>
        <w:t xml:space="preserve">Virtual Days, </w:t>
      </w:r>
      <w:r w:rsidR="00E46DF4">
        <w:rPr>
          <w:b/>
          <w:sz w:val="24"/>
          <w:szCs w:val="24"/>
        </w:rPr>
        <w:t>Field Trip</w:t>
      </w:r>
      <w:r w:rsidR="00783569">
        <w:rPr>
          <w:b/>
          <w:sz w:val="24"/>
          <w:szCs w:val="24"/>
        </w:rPr>
        <w:t>s</w:t>
      </w:r>
      <w:r w:rsidR="00E46DF4">
        <w:rPr>
          <w:b/>
          <w:sz w:val="24"/>
          <w:szCs w:val="24"/>
        </w:rPr>
        <w:t xml:space="preserve">, </w:t>
      </w:r>
      <w:r w:rsidR="00783569">
        <w:rPr>
          <w:b/>
          <w:sz w:val="24"/>
          <w:szCs w:val="24"/>
        </w:rPr>
        <w:t>Recess</w:t>
      </w:r>
      <w:r w:rsidR="00E00456">
        <w:rPr>
          <w:b/>
          <w:sz w:val="24"/>
          <w:szCs w:val="24"/>
        </w:rPr>
        <w:t>, Seminar Courses</w:t>
      </w:r>
    </w:p>
    <w:p w14:paraId="29211722" w14:textId="77777777" w:rsidR="003737B0" w:rsidRPr="008B22DC" w:rsidRDefault="003737B0">
      <w:pPr>
        <w:rPr>
          <w:sz w:val="15"/>
          <w:szCs w:val="15"/>
        </w:rPr>
      </w:pPr>
    </w:p>
    <w:p w14:paraId="75814A0A" w14:textId="77777777" w:rsidR="00267F66" w:rsidRPr="008B22DC" w:rsidRDefault="00267F66">
      <w:pPr>
        <w:rPr>
          <w:sz w:val="12"/>
          <w:szCs w:val="12"/>
        </w:rPr>
      </w:pPr>
    </w:p>
    <w:p w14:paraId="7C0267E7" w14:textId="77777777" w:rsidR="00444CF5" w:rsidRDefault="00444CF5">
      <w:r>
        <w:t xml:space="preserve">District: </w:t>
      </w:r>
      <w:r w:rsidR="000B03E2">
        <w:rPr>
          <w:u w:val="single"/>
        </w:rPr>
        <w:tab/>
      </w:r>
      <w:r w:rsidR="008B22DC">
        <w:rPr>
          <w:u w:val="single"/>
        </w:rPr>
        <w:t xml:space="preserve"> </w:t>
      </w:r>
      <w:r w:rsidR="000B03E2">
        <w:rPr>
          <w:u w:val="single"/>
        </w:rPr>
        <w:tab/>
      </w:r>
      <w:r w:rsidR="000B03E2">
        <w:rPr>
          <w:u w:val="single"/>
        </w:rPr>
        <w:tab/>
      </w:r>
      <w:r w:rsidR="000B03E2">
        <w:rPr>
          <w:u w:val="single"/>
        </w:rPr>
        <w:tab/>
      </w:r>
      <w:r w:rsidR="008B22DC">
        <w:rPr>
          <w:u w:val="single"/>
        </w:rPr>
        <w:t xml:space="preserve">   </w:t>
      </w:r>
      <w:r w:rsidR="000B03E2">
        <w:rPr>
          <w:u w:val="single"/>
        </w:rPr>
        <w:tab/>
      </w:r>
      <w:r>
        <w:t xml:space="preserve"> </w:t>
      </w:r>
      <w:r w:rsidR="008B22DC">
        <w:t xml:space="preserve"> </w:t>
      </w:r>
      <w:r>
        <w:t xml:space="preserve"> </w:t>
      </w:r>
      <w:r w:rsidR="008B22DC">
        <w:t xml:space="preserve">  </w:t>
      </w:r>
      <w:r>
        <w:t xml:space="preserve">Building/Program: </w:t>
      </w:r>
      <w:r w:rsidR="000B03E2">
        <w:rPr>
          <w:u w:val="single"/>
        </w:rPr>
        <w:tab/>
      </w:r>
      <w:r w:rsidR="008B22DC">
        <w:rPr>
          <w:u w:val="single"/>
        </w:rPr>
        <w:t xml:space="preserve">   </w:t>
      </w:r>
      <w:r w:rsidR="000B03E2">
        <w:rPr>
          <w:u w:val="single"/>
        </w:rPr>
        <w:tab/>
      </w:r>
      <w:r w:rsidR="000B03E2">
        <w:rPr>
          <w:u w:val="single"/>
        </w:rPr>
        <w:tab/>
      </w:r>
      <w:r w:rsidR="000B03E2">
        <w:rPr>
          <w:u w:val="single"/>
        </w:rPr>
        <w:tab/>
      </w:r>
      <w:r w:rsidR="008B22DC">
        <w:rPr>
          <w:u w:val="single"/>
        </w:rPr>
        <w:t xml:space="preserve"> </w:t>
      </w:r>
      <w:r w:rsidR="008B22DC">
        <w:rPr>
          <w:u w:val="single"/>
        </w:rPr>
        <w:tab/>
      </w:r>
      <w:r w:rsidR="000B03E2">
        <w:rPr>
          <w:u w:val="single"/>
        </w:rPr>
        <w:tab/>
      </w:r>
    </w:p>
    <w:p w14:paraId="0358F5F1" w14:textId="77777777" w:rsidR="00444CF5" w:rsidRDefault="00444CF5"/>
    <w:p w14:paraId="06DFDD1F" w14:textId="77777777" w:rsidR="00444CF5" w:rsidRDefault="00444C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="008B22DC">
        <w:t xml:space="preserve">       </w:t>
      </w:r>
      <w:r w:rsidR="008B22DC">
        <w:tab/>
      </w:r>
      <w:r>
        <w:t xml:space="preserve">Count Date: </w:t>
      </w:r>
      <w:r w:rsidR="000B03E2">
        <w:rPr>
          <w:u w:val="single"/>
        </w:rPr>
        <w:tab/>
      </w:r>
      <w:r w:rsidR="000B03E2">
        <w:rPr>
          <w:u w:val="single"/>
        </w:rPr>
        <w:tab/>
      </w:r>
      <w:r w:rsidR="008B22DC">
        <w:rPr>
          <w:u w:val="single"/>
        </w:rPr>
        <w:tab/>
      </w:r>
      <w:r w:rsidR="000B03E2">
        <w:rPr>
          <w:u w:val="single"/>
        </w:rPr>
        <w:tab/>
      </w:r>
    </w:p>
    <w:p w14:paraId="55329513" w14:textId="77777777" w:rsidR="00444CF5" w:rsidRDefault="00444CF5" w:rsidP="00444CF5">
      <w:pPr>
        <w:rPr>
          <w:b/>
          <w:sz w:val="24"/>
          <w:szCs w:val="24"/>
        </w:rPr>
      </w:pPr>
      <w:r>
        <w:rPr>
          <w:b/>
          <w:sz w:val="24"/>
          <w:szCs w:val="24"/>
        </w:rPr>
        <w:t>Teacher Certification</w:t>
      </w:r>
    </w:p>
    <w:p w14:paraId="108DD731" w14:textId="52D3D982" w:rsidR="00444CF5" w:rsidRPr="00E00456" w:rsidRDefault="00444CF5" w:rsidP="00444CF5">
      <w:r w:rsidRPr="00E00456">
        <w:t>All teachers in this building</w:t>
      </w:r>
      <w:r w:rsidR="00DC7715" w:rsidRPr="00E00456">
        <w:t>/program</w:t>
      </w:r>
      <w:r w:rsidR="00417704" w:rsidRPr="00E00456">
        <w:t xml:space="preserve"> </w:t>
      </w:r>
      <w:r w:rsidR="000B03E2" w:rsidRPr="00E00456">
        <w:t>who provide</w:t>
      </w:r>
      <w:r w:rsidRPr="00E00456">
        <w:t xml:space="preserve"> instruct</w:t>
      </w:r>
      <w:r w:rsidR="000B03E2" w:rsidRPr="00E00456">
        <w:t>ion to</w:t>
      </w:r>
      <w:r w:rsidRPr="00E00456">
        <w:t xml:space="preserve"> pupils for </w:t>
      </w:r>
      <w:r w:rsidR="00135AF1" w:rsidRPr="00E00456">
        <w:t>whom</w:t>
      </w:r>
      <w:r w:rsidRPr="00E00456">
        <w:t xml:space="preserve"> state aid membership is </w:t>
      </w:r>
      <w:r w:rsidR="00135AF1" w:rsidRPr="00E00456">
        <w:t>claimed</w:t>
      </w:r>
      <w:r w:rsidRPr="00E00456">
        <w:t xml:space="preserve"> </w:t>
      </w:r>
      <w:r w:rsidR="00A22B5A" w:rsidRPr="00E00456">
        <w:t>meet</w:t>
      </w:r>
      <w:r w:rsidR="00D941BB" w:rsidRPr="00E00456">
        <w:t xml:space="preserve"> </w:t>
      </w:r>
      <w:r w:rsidRPr="00E00456">
        <w:t>Michigan teacher certification rules and regulations</w:t>
      </w:r>
      <w:r w:rsidR="00E00456" w:rsidRPr="00E00456">
        <w:t xml:space="preserve">, and </w:t>
      </w:r>
      <w:r w:rsidR="00E00456" w:rsidRPr="00E00456">
        <w:rPr>
          <w:b/>
          <w:bCs/>
          <w:i/>
          <w:iCs/>
        </w:rPr>
        <w:t xml:space="preserve">are appropriately placed </w:t>
      </w:r>
      <w:r w:rsidR="00B839FD">
        <w:rPr>
          <w:b/>
          <w:bCs/>
          <w:i/>
          <w:iCs/>
        </w:rPr>
        <w:t>at</w:t>
      </w:r>
      <w:r w:rsidR="00E00456" w:rsidRPr="00E00456">
        <w:rPr>
          <w:b/>
          <w:bCs/>
          <w:i/>
          <w:iCs/>
        </w:rPr>
        <w:t xml:space="preserve"> grade level and </w:t>
      </w:r>
      <w:r w:rsidR="00B839FD">
        <w:rPr>
          <w:b/>
          <w:bCs/>
          <w:i/>
          <w:iCs/>
        </w:rPr>
        <w:t xml:space="preserve">within allowed </w:t>
      </w:r>
      <w:r w:rsidR="00E00456" w:rsidRPr="00E00456">
        <w:rPr>
          <w:b/>
          <w:bCs/>
          <w:i/>
          <w:iCs/>
        </w:rPr>
        <w:t>subject area</w:t>
      </w:r>
      <w:r w:rsidR="00B839FD">
        <w:rPr>
          <w:b/>
          <w:bCs/>
          <w:i/>
          <w:iCs/>
        </w:rPr>
        <w:t>(s)</w:t>
      </w:r>
      <w:r w:rsidRPr="00E00456">
        <w:t>.</w:t>
      </w:r>
    </w:p>
    <w:p w14:paraId="2C852BBF" w14:textId="77777777" w:rsidR="00444CF5" w:rsidRDefault="00444CF5" w:rsidP="00444CF5">
      <w:pPr>
        <w:rPr>
          <w:sz w:val="24"/>
          <w:szCs w:val="24"/>
        </w:rPr>
      </w:pPr>
    </w:p>
    <w:p w14:paraId="0BEC1A07" w14:textId="77777777" w:rsidR="00783569" w:rsidRDefault="00783569" w:rsidP="00783569">
      <w:pPr>
        <w:rPr>
          <w:b/>
          <w:sz w:val="24"/>
          <w:szCs w:val="24"/>
        </w:rPr>
      </w:pPr>
      <w:r>
        <w:rPr>
          <w:b/>
          <w:sz w:val="24"/>
          <w:szCs w:val="24"/>
        </w:rPr>
        <w:t>Qualifying Professional Development</w:t>
      </w:r>
    </w:p>
    <w:p w14:paraId="7BAF37A3" w14:textId="77777777" w:rsidR="00783569" w:rsidRPr="00E00456" w:rsidRDefault="001E7069" w:rsidP="00A42EDF">
      <w:pPr>
        <w:spacing w:after="120"/>
      </w:pPr>
      <w:r w:rsidRPr="00E00456">
        <w:t>If any qualifying professional development was claimed as instructional days/hours for this building/program, the PD met the statutory requirements outlined in Sec. 101(10</w:t>
      </w:r>
      <w:r w:rsidR="00E00456" w:rsidRPr="00E00456">
        <w:t>):</w:t>
      </w:r>
      <w:r w:rsidRPr="00E00456">
        <w:t xml:space="preserve"> </w:t>
      </w:r>
    </w:p>
    <w:p w14:paraId="0BF651CB" w14:textId="77777777" w:rsidR="001E7069" w:rsidRPr="00315E39" w:rsidRDefault="001E7069" w:rsidP="001E7069">
      <w:pPr>
        <w:numPr>
          <w:ilvl w:val="0"/>
          <w:numId w:val="1"/>
        </w:numPr>
        <w:rPr>
          <w:szCs w:val="24"/>
        </w:rPr>
      </w:pPr>
      <w:r w:rsidRPr="001E7069">
        <w:rPr>
          <w:sz w:val="20"/>
        </w:rPr>
        <w:t xml:space="preserve">At least 8 hours of the PD </w:t>
      </w:r>
      <w:r w:rsidR="00315E39">
        <w:rPr>
          <w:sz w:val="20"/>
        </w:rPr>
        <w:t xml:space="preserve">claimed </w:t>
      </w:r>
      <w:r w:rsidRPr="001E7069">
        <w:rPr>
          <w:sz w:val="20"/>
        </w:rPr>
        <w:t>was recommended by the board-appointed PD Advisory Committee</w:t>
      </w:r>
    </w:p>
    <w:p w14:paraId="03AC89AE" w14:textId="77777777" w:rsidR="00315E39" w:rsidRPr="00315E39" w:rsidRDefault="00DC5ECB" w:rsidP="00315E39">
      <w:pPr>
        <w:pStyle w:val="ListParagraph"/>
        <w:numPr>
          <w:ilvl w:val="0"/>
          <w:numId w:val="1"/>
        </w:numPr>
        <w:spacing w:after="0" w:line="240" w:lineRule="auto"/>
        <w:rPr>
          <w:sz w:val="20"/>
        </w:rPr>
      </w:pPr>
      <w:r>
        <w:rPr>
          <w:sz w:val="20"/>
        </w:rPr>
        <w:t xml:space="preserve">Claimed PD did </w:t>
      </w:r>
      <w:r w:rsidR="00315E39" w:rsidRPr="00315E39">
        <w:rPr>
          <w:sz w:val="20"/>
        </w:rPr>
        <w:t xml:space="preserve">not exceed 10 hours in a month, 10 hours </w:t>
      </w:r>
      <w:r w:rsidR="007A3BD7">
        <w:rPr>
          <w:sz w:val="20"/>
        </w:rPr>
        <w:t>before/after</w:t>
      </w:r>
      <w:r w:rsidR="00315E39" w:rsidRPr="00315E39">
        <w:rPr>
          <w:sz w:val="20"/>
        </w:rPr>
        <w:t xml:space="preserve"> school year, </w:t>
      </w:r>
      <w:r w:rsidR="007A3BD7">
        <w:rPr>
          <w:sz w:val="20"/>
        </w:rPr>
        <w:t>o</w:t>
      </w:r>
      <w:r w:rsidR="00315E39" w:rsidRPr="00315E39">
        <w:rPr>
          <w:sz w:val="20"/>
        </w:rPr>
        <w:t>r 38 hours total.</w:t>
      </w:r>
    </w:p>
    <w:p w14:paraId="0D2A7CC8" w14:textId="77777777" w:rsidR="00315E39" w:rsidRPr="001E7069" w:rsidRDefault="00315E39" w:rsidP="001E7069">
      <w:pPr>
        <w:numPr>
          <w:ilvl w:val="0"/>
          <w:numId w:val="1"/>
        </w:numPr>
        <w:rPr>
          <w:szCs w:val="24"/>
        </w:rPr>
      </w:pPr>
      <w:r>
        <w:rPr>
          <w:sz w:val="20"/>
        </w:rPr>
        <w:t xml:space="preserve">If PD replaced a day of pupil instruction, the PD </w:t>
      </w:r>
      <w:r w:rsidRPr="00315E39">
        <w:rPr>
          <w:sz w:val="20"/>
        </w:rPr>
        <w:t>provided</w:t>
      </w:r>
      <w:r>
        <w:rPr>
          <w:sz w:val="20"/>
        </w:rPr>
        <w:t xml:space="preserve"> to teachers in a single day </w:t>
      </w:r>
      <w:r w:rsidRPr="00315E39">
        <w:rPr>
          <w:sz w:val="20"/>
          <w:u w:val="single"/>
        </w:rPr>
        <w:t>exceeded</w:t>
      </w:r>
      <w:r>
        <w:rPr>
          <w:sz w:val="20"/>
        </w:rPr>
        <w:t xml:space="preserve"> 5.0 hours</w:t>
      </w:r>
    </w:p>
    <w:p w14:paraId="3201AA59" w14:textId="77777777" w:rsidR="001E7069" w:rsidRPr="00315E39" w:rsidRDefault="001E7069" w:rsidP="001E7069">
      <w:pPr>
        <w:numPr>
          <w:ilvl w:val="0"/>
          <w:numId w:val="1"/>
        </w:numPr>
        <w:rPr>
          <w:szCs w:val="24"/>
        </w:rPr>
      </w:pPr>
      <w:r>
        <w:rPr>
          <w:sz w:val="20"/>
        </w:rPr>
        <w:t xml:space="preserve">The PD was state-approved for SCECHs and </w:t>
      </w:r>
      <w:r w:rsidR="00315E39">
        <w:rPr>
          <w:sz w:val="20"/>
        </w:rPr>
        <w:t xml:space="preserve">PD </w:t>
      </w:r>
      <w:r>
        <w:rPr>
          <w:sz w:val="20"/>
        </w:rPr>
        <w:t>hours claimed did not exceed SCECHs approved</w:t>
      </w:r>
    </w:p>
    <w:p w14:paraId="04F0D9D3" w14:textId="2348E416" w:rsidR="00315E39" w:rsidRPr="001E7069" w:rsidRDefault="00315E39" w:rsidP="001E7069">
      <w:pPr>
        <w:numPr>
          <w:ilvl w:val="0"/>
          <w:numId w:val="1"/>
        </w:numPr>
        <w:rPr>
          <w:szCs w:val="24"/>
        </w:rPr>
      </w:pPr>
      <w:r>
        <w:rPr>
          <w:sz w:val="20"/>
        </w:rPr>
        <w:t xml:space="preserve">PD was aligned to school improvement plan and linked to at least one </w:t>
      </w:r>
      <w:r w:rsidR="00B839FD">
        <w:rPr>
          <w:sz w:val="20"/>
        </w:rPr>
        <w:t>criterion</w:t>
      </w:r>
      <w:r>
        <w:rPr>
          <w:sz w:val="20"/>
        </w:rPr>
        <w:t xml:space="preserve"> in educator evaluation tool</w:t>
      </w:r>
    </w:p>
    <w:p w14:paraId="26E11DB0" w14:textId="5F23C70E" w:rsidR="001E7069" w:rsidRPr="00315E39" w:rsidRDefault="001E7069" w:rsidP="001E7069">
      <w:pPr>
        <w:pStyle w:val="ListParagraph"/>
        <w:numPr>
          <w:ilvl w:val="0"/>
          <w:numId w:val="1"/>
        </w:numPr>
        <w:spacing w:after="0" w:line="240" w:lineRule="auto"/>
        <w:rPr>
          <w:sz w:val="20"/>
        </w:rPr>
      </w:pPr>
      <w:r w:rsidRPr="00315E39">
        <w:rPr>
          <w:sz w:val="20"/>
        </w:rPr>
        <w:t xml:space="preserve">PD </w:t>
      </w:r>
      <w:r w:rsidR="00315E39">
        <w:rPr>
          <w:sz w:val="20"/>
        </w:rPr>
        <w:t>was claimed</w:t>
      </w:r>
      <w:r w:rsidRPr="00315E39">
        <w:rPr>
          <w:sz w:val="20"/>
        </w:rPr>
        <w:t xml:space="preserve"> only for </w:t>
      </w:r>
      <w:r w:rsidR="00315E39">
        <w:rPr>
          <w:sz w:val="20"/>
        </w:rPr>
        <w:t>student</w:t>
      </w:r>
      <w:r w:rsidRPr="00315E39">
        <w:rPr>
          <w:sz w:val="20"/>
        </w:rPr>
        <w:t>s</w:t>
      </w:r>
      <w:r w:rsidR="00315E39">
        <w:rPr>
          <w:sz w:val="20"/>
        </w:rPr>
        <w:t xml:space="preserve"> </w:t>
      </w:r>
      <w:r w:rsidR="00B839FD">
        <w:rPr>
          <w:sz w:val="20"/>
        </w:rPr>
        <w:t xml:space="preserve">for </w:t>
      </w:r>
      <w:r w:rsidR="00315E39">
        <w:rPr>
          <w:sz w:val="20"/>
        </w:rPr>
        <w:t>who</w:t>
      </w:r>
      <w:r w:rsidR="00B839FD">
        <w:rPr>
          <w:sz w:val="20"/>
        </w:rPr>
        <w:t>m</w:t>
      </w:r>
      <w:r w:rsidRPr="00315E39">
        <w:rPr>
          <w:sz w:val="20"/>
        </w:rPr>
        <w:t xml:space="preserve"> </w:t>
      </w:r>
      <w:r w:rsidR="00315E39">
        <w:rPr>
          <w:sz w:val="20"/>
        </w:rPr>
        <w:t xml:space="preserve">the </w:t>
      </w:r>
      <w:r w:rsidRPr="00315E39">
        <w:rPr>
          <w:sz w:val="20"/>
        </w:rPr>
        <w:t>teachers receiving</w:t>
      </w:r>
      <w:r w:rsidR="00315E39">
        <w:rPr>
          <w:sz w:val="20"/>
        </w:rPr>
        <w:t xml:space="preserve"> PD a</w:t>
      </w:r>
      <w:r w:rsidRPr="00315E39">
        <w:rPr>
          <w:sz w:val="20"/>
        </w:rPr>
        <w:t xml:space="preserve">re </w:t>
      </w:r>
      <w:r w:rsidR="00315E39">
        <w:rPr>
          <w:sz w:val="20"/>
        </w:rPr>
        <w:t>responsible for teaching</w:t>
      </w:r>
      <w:r w:rsidRPr="00315E39">
        <w:rPr>
          <w:sz w:val="20"/>
        </w:rPr>
        <w:t xml:space="preserve"> </w:t>
      </w:r>
    </w:p>
    <w:p w14:paraId="253CBEF5" w14:textId="77777777" w:rsidR="001E7069" w:rsidRPr="00315E39" w:rsidRDefault="001E7069" w:rsidP="001E7069">
      <w:pPr>
        <w:numPr>
          <w:ilvl w:val="0"/>
          <w:numId w:val="1"/>
        </w:numPr>
        <w:rPr>
          <w:sz w:val="20"/>
          <w:szCs w:val="24"/>
        </w:rPr>
      </w:pPr>
      <w:r w:rsidRPr="00315E39">
        <w:rPr>
          <w:sz w:val="20"/>
        </w:rPr>
        <w:t>At least 75% of the teachers scheduled actually participate</w:t>
      </w:r>
      <w:r w:rsidR="00315E39">
        <w:rPr>
          <w:sz w:val="20"/>
        </w:rPr>
        <w:t>d</w:t>
      </w:r>
      <w:r w:rsidRPr="00315E39">
        <w:rPr>
          <w:sz w:val="20"/>
        </w:rPr>
        <w:t xml:space="preserve"> in the PD</w:t>
      </w:r>
    </w:p>
    <w:p w14:paraId="26768490" w14:textId="77777777" w:rsidR="00E00456" w:rsidRDefault="00E00456" w:rsidP="00E00456">
      <w:pPr>
        <w:rPr>
          <w:b/>
        </w:rPr>
      </w:pPr>
    </w:p>
    <w:p w14:paraId="2BC84DB3" w14:textId="77777777" w:rsidR="00E00456" w:rsidRPr="00B839FD" w:rsidRDefault="00E00456" w:rsidP="00E00456">
      <w:pPr>
        <w:rPr>
          <w:b/>
          <w:sz w:val="24"/>
          <w:szCs w:val="24"/>
        </w:rPr>
      </w:pPr>
      <w:r w:rsidRPr="00B839FD">
        <w:rPr>
          <w:b/>
          <w:sz w:val="24"/>
          <w:szCs w:val="24"/>
        </w:rPr>
        <w:t>Virtual Days</w:t>
      </w:r>
    </w:p>
    <w:p w14:paraId="3E598725" w14:textId="77777777" w:rsidR="00E00456" w:rsidRDefault="00E00456" w:rsidP="00E00456">
      <w:pPr>
        <w:spacing w:after="120"/>
      </w:pPr>
      <w:r>
        <w:t>If any school day at this building/program was converted to a virtual day under Sec. 21</w:t>
      </w:r>
      <w:proofErr w:type="gramStart"/>
      <w:r>
        <w:t>f(</w:t>
      </w:r>
      <w:proofErr w:type="gramEnd"/>
      <w:r>
        <w:t xml:space="preserve">14), the following requirements were met: </w:t>
      </w:r>
    </w:p>
    <w:p w14:paraId="0BA27C59" w14:textId="77777777" w:rsidR="00E00456" w:rsidRDefault="00E00456" w:rsidP="00E00456">
      <w:pPr>
        <w:numPr>
          <w:ilvl w:val="0"/>
          <w:numId w:val="3"/>
        </w:numPr>
        <w:rPr>
          <w:b/>
          <w:sz w:val="20"/>
          <w:szCs w:val="20"/>
        </w:rPr>
      </w:pPr>
      <w:r>
        <w:rPr>
          <w:sz w:val="20"/>
          <w:szCs w:val="20"/>
        </w:rPr>
        <w:t>The school board first approved a plan for how instruction would be delivered to students on a virtual day</w:t>
      </w:r>
    </w:p>
    <w:p w14:paraId="73891701" w14:textId="77777777" w:rsidR="00E00456" w:rsidRDefault="00E00456" w:rsidP="00E00456">
      <w:pPr>
        <w:numPr>
          <w:ilvl w:val="0"/>
          <w:numId w:val="3"/>
        </w:numPr>
        <w:rPr>
          <w:b/>
          <w:sz w:val="20"/>
          <w:szCs w:val="20"/>
        </w:rPr>
      </w:pPr>
      <w:r>
        <w:rPr>
          <w:sz w:val="20"/>
          <w:szCs w:val="20"/>
        </w:rPr>
        <w:t>Parents and students affected by the virtual day were notified of the plan before the virtual day was held</w:t>
      </w:r>
    </w:p>
    <w:p w14:paraId="5CD8336A" w14:textId="33B1A263" w:rsidR="00B839FD" w:rsidRPr="00B839FD" w:rsidRDefault="00E00456" w:rsidP="00E00456">
      <w:pPr>
        <w:numPr>
          <w:ilvl w:val="0"/>
          <w:numId w:val="3"/>
        </w:numPr>
        <w:rPr>
          <w:b/>
          <w:sz w:val="20"/>
          <w:szCs w:val="20"/>
        </w:rPr>
      </w:pPr>
      <w:r>
        <w:rPr>
          <w:sz w:val="20"/>
          <w:szCs w:val="20"/>
        </w:rPr>
        <w:t>The reason for virtual day was</w:t>
      </w:r>
      <w:r w:rsidR="00B839FD">
        <w:rPr>
          <w:sz w:val="20"/>
          <w:szCs w:val="20"/>
        </w:rPr>
        <w:t xml:space="preserve"> one of the following</w:t>
      </w:r>
      <w:r>
        <w:rPr>
          <w:sz w:val="20"/>
          <w:szCs w:val="20"/>
        </w:rPr>
        <w:t xml:space="preserve">: </w:t>
      </w:r>
    </w:p>
    <w:p w14:paraId="6D4475CD" w14:textId="5F9D2B24" w:rsidR="00E00456" w:rsidRPr="00B839FD" w:rsidRDefault="00B839FD" w:rsidP="00B839FD">
      <w:pPr>
        <w:numPr>
          <w:ilvl w:val="1"/>
          <w:numId w:val="3"/>
        </w:numPr>
        <w:rPr>
          <w:b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st</w:t>
      </w:r>
      <w:r w:rsidR="00E00456">
        <w:rPr>
          <w:b/>
          <w:bCs/>
          <w:i/>
          <w:iCs/>
          <w:sz w:val="20"/>
          <w:szCs w:val="20"/>
        </w:rPr>
        <w:t>udent testing</w:t>
      </w:r>
      <w:r>
        <w:rPr>
          <w:b/>
          <w:bCs/>
          <w:i/>
          <w:iCs/>
          <w:sz w:val="20"/>
          <w:szCs w:val="20"/>
        </w:rPr>
        <w:t xml:space="preserve"> (max of 3 days, limited to buildings and grade levels impacted by </w:t>
      </w:r>
      <w:r w:rsidR="00CB388B">
        <w:rPr>
          <w:b/>
          <w:bCs/>
          <w:i/>
          <w:iCs/>
          <w:sz w:val="20"/>
          <w:szCs w:val="20"/>
        </w:rPr>
        <w:t xml:space="preserve">mandated </w:t>
      </w:r>
      <w:r>
        <w:rPr>
          <w:b/>
          <w:bCs/>
          <w:i/>
          <w:iCs/>
          <w:sz w:val="20"/>
          <w:szCs w:val="20"/>
        </w:rPr>
        <w:t>assessments)</w:t>
      </w:r>
    </w:p>
    <w:p w14:paraId="134C23B5" w14:textId="0470DA44" w:rsidR="00E00456" w:rsidRPr="00B839FD" w:rsidRDefault="00B839FD" w:rsidP="00444CF5">
      <w:pPr>
        <w:numPr>
          <w:ilvl w:val="1"/>
          <w:numId w:val="3"/>
        </w:numPr>
        <w:rPr>
          <w:b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emergency closures (max of 3 days, only permitted after all forgiven time under Sec. 101 is exhausted) </w:t>
      </w:r>
    </w:p>
    <w:p w14:paraId="6B028F53" w14:textId="77777777" w:rsidR="00444CF5" w:rsidRPr="00444CF5" w:rsidRDefault="00444CF5" w:rsidP="00444CF5">
      <w:pPr>
        <w:rPr>
          <w:b/>
          <w:sz w:val="24"/>
          <w:szCs w:val="24"/>
        </w:rPr>
      </w:pPr>
      <w:r w:rsidRPr="00444CF5">
        <w:rPr>
          <w:b/>
          <w:sz w:val="24"/>
          <w:szCs w:val="24"/>
        </w:rPr>
        <w:t>Field Trips</w:t>
      </w:r>
      <w:r w:rsidR="00135AF1">
        <w:rPr>
          <w:b/>
          <w:sz w:val="24"/>
          <w:szCs w:val="24"/>
        </w:rPr>
        <w:t xml:space="preserve"> </w:t>
      </w:r>
    </w:p>
    <w:p w14:paraId="5C41424F" w14:textId="72F7F8AE" w:rsidR="00444CF5" w:rsidRPr="00E00456" w:rsidRDefault="00135AF1" w:rsidP="00444CF5">
      <w:r w:rsidRPr="00E00456">
        <w:t xml:space="preserve">If any </w:t>
      </w:r>
      <w:r w:rsidR="00444CF5" w:rsidRPr="00E00456">
        <w:t xml:space="preserve">field trips </w:t>
      </w:r>
      <w:r w:rsidRPr="00E00456">
        <w:t xml:space="preserve">are </w:t>
      </w:r>
      <w:r w:rsidR="00444CF5" w:rsidRPr="00E00456">
        <w:t xml:space="preserve">counted as instructional </w:t>
      </w:r>
      <w:r w:rsidR="00B839FD" w:rsidRPr="00E00456">
        <w:t>time,</w:t>
      </w:r>
      <w:r w:rsidR="00444CF5" w:rsidRPr="00E00456">
        <w:t xml:space="preserve"> </w:t>
      </w:r>
      <w:r w:rsidRPr="00E00456">
        <w:t>they are</w:t>
      </w:r>
      <w:r w:rsidR="00444CF5" w:rsidRPr="00E00456">
        <w:t xml:space="preserve"> educational trips supervised by certificated teachers and regular instruction is provided for those pupils who do not participate in the educational field trip.</w:t>
      </w:r>
    </w:p>
    <w:p w14:paraId="4E99C4EA" w14:textId="77777777" w:rsidR="00444CF5" w:rsidRDefault="00444CF5" w:rsidP="00444CF5">
      <w:pPr>
        <w:rPr>
          <w:sz w:val="24"/>
          <w:szCs w:val="24"/>
        </w:rPr>
      </w:pPr>
    </w:p>
    <w:p w14:paraId="7C241447" w14:textId="77777777" w:rsidR="00444CF5" w:rsidRDefault="00444CF5" w:rsidP="00444CF5">
      <w:pPr>
        <w:rPr>
          <w:b/>
          <w:sz w:val="24"/>
          <w:szCs w:val="24"/>
        </w:rPr>
      </w:pPr>
      <w:r w:rsidRPr="00444CF5">
        <w:rPr>
          <w:b/>
          <w:sz w:val="24"/>
          <w:szCs w:val="24"/>
        </w:rPr>
        <w:t>Recess</w:t>
      </w:r>
    </w:p>
    <w:p w14:paraId="0F2AEEBE" w14:textId="77777777" w:rsidR="00444CF5" w:rsidRPr="00E00456" w:rsidRDefault="00135AF1" w:rsidP="00444CF5">
      <w:r w:rsidRPr="00E00456">
        <w:t>If any</w:t>
      </w:r>
      <w:r w:rsidR="00444CF5" w:rsidRPr="00E00456">
        <w:t xml:space="preserve"> recess periods </w:t>
      </w:r>
      <w:r w:rsidRPr="00E00456">
        <w:t xml:space="preserve">are scheduled and </w:t>
      </w:r>
      <w:r w:rsidR="00444CF5" w:rsidRPr="00E00456">
        <w:t xml:space="preserve">counted as instructional time </w:t>
      </w:r>
      <w:r w:rsidR="001E7069" w:rsidRPr="00E00456">
        <w:t>in this building/program, the recess periods</w:t>
      </w:r>
      <w:r w:rsidRPr="00E00456">
        <w:t xml:space="preserve"> </w:t>
      </w:r>
      <w:r w:rsidR="00444CF5" w:rsidRPr="00E00456">
        <w:t>are supervised by certificated teachers.</w:t>
      </w:r>
    </w:p>
    <w:p w14:paraId="7D15A7BE" w14:textId="77777777" w:rsidR="00444CF5" w:rsidRDefault="00444CF5" w:rsidP="00444CF5">
      <w:pPr>
        <w:rPr>
          <w:sz w:val="24"/>
          <w:szCs w:val="24"/>
        </w:rPr>
      </w:pPr>
    </w:p>
    <w:p w14:paraId="42D1111F" w14:textId="77777777" w:rsidR="00E00456" w:rsidRDefault="00E00456" w:rsidP="00444CF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Seminar/Advisory Courses</w:t>
      </w:r>
    </w:p>
    <w:p w14:paraId="698A97B8" w14:textId="77777777" w:rsidR="00E00456" w:rsidRPr="00CE2CCC" w:rsidRDefault="00E00456" w:rsidP="00CE2CCC">
      <w:r>
        <w:t>If any Seminar/Advisory courses are scheduled and counted as instructional time in this building/program, the courses are instructional in nature, regular attendance is taken by the</w:t>
      </w:r>
      <w:r w:rsidR="00CE2CCC">
        <w:t xml:space="preserve"> assigned</w:t>
      </w:r>
      <w:r>
        <w:t xml:space="preserve"> teacher of record, </w:t>
      </w:r>
      <w:r w:rsidR="00CE2CCC">
        <w:t xml:space="preserve">and either credit is awarded for the course or the course meets the definition of a </w:t>
      </w:r>
      <w:r w:rsidR="00CE2CCC" w:rsidRPr="00CE2CCC">
        <w:rPr>
          <w:u w:val="single"/>
        </w:rPr>
        <w:t>non-subject course</w:t>
      </w:r>
      <w:r w:rsidR="00CE2CCC">
        <w:rPr>
          <w:i/>
          <w:iCs/>
        </w:rPr>
        <w:t xml:space="preserve"> </w:t>
      </w:r>
      <w:r w:rsidR="00CE2CCC" w:rsidRPr="00CE2CCC">
        <w:rPr>
          <w:i/>
          <w:iCs/>
          <w:sz w:val="18"/>
          <w:szCs w:val="18"/>
        </w:rPr>
        <w:t>(academic in nature and involving activities like tutoring, mentoring, or advising, provided the pupil/teacher ratio aligns with that of regular academic classes within the building and does not exceed 35:1)</w:t>
      </w:r>
      <w:r w:rsidR="00CE2CCC">
        <w:t xml:space="preserve"> </w:t>
      </w:r>
      <w:r w:rsidR="00CE2CCC" w:rsidRPr="00CE2CCC">
        <w:rPr>
          <w:b/>
          <w:bCs/>
          <w:u w:val="single"/>
        </w:rPr>
        <w:t>Note:</w:t>
      </w:r>
      <w:r w:rsidR="00CE2CCC">
        <w:t xml:space="preserve"> If individual or small groups of students are pulled from seminar/advisory course, instruction continues for </w:t>
      </w:r>
      <w:r w:rsidR="00A52811">
        <w:t xml:space="preserve">remaining </w:t>
      </w:r>
      <w:r w:rsidR="00CE2CCC">
        <w:t>students, in order to count towards minimum instructional hours.</w:t>
      </w:r>
    </w:p>
    <w:p w14:paraId="04EB564C" w14:textId="77777777" w:rsidR="007E279B" w:rsidRDefault="007E279B"/>
    <w:p w14:paraId="535A5D07" w14:textId="77777777" w:rsidR="00444CF5" w:rsidRDefault="00CF708F">
      <w:r>
        <w:t xml:space="preserve">I certify </w:t>
      </w:r>
      <w:r w:rsidR="00AB3F6D">
        <w:t>the statements above are true</w:t>
      </w:r>
      <w:r w:rsidR="00315E39">
        <w:t xml:space="preserve"> and accurate.</w:t>
      </w:r>
    </w:p>
    <w:p w14:paraId="4CAFB0F4" w14:textId="77777777" w:rsidR="00AB3F6D" w:rsidRDefault="00AB3F6D"/>
    <w:p w14:paraId="0B247190" w14:textId="77777777" w:rsidR="00AB3F6D" w:rsidRDefault="00AB3F6D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 w:rsidR="008E559A">
        <w:rPr>
          <w:u w:val="single"/>
        </w:rPr>
        <w:tab/>
      </w:r>
    </w:p>
    <w:p w14:paraId="10254A87" w14:textId="77777777" w:rsidR="00AB3F6D" w:rsidRPr="003470CE" w:rsidRDefault="00E96C09">
      <w:r>
        <w:t>Building/Program Principal</w:t>
      </w:r>
      <w:r w:rsidR="00DC5ECB">
        <w:t xml:space="preserve"> or Designee</w:t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CF708F">
        <w:tab/>
      </w:r>
      <w:r w:rsidR="003470CE">
        <w:t>Date</w:t>
      </w:r>
    </w:p>
    <w:sectPr w:rsidR="00AB3F6D" w:rsidRPr="003470CE" w:rsidSect="00E0045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95B27"/>
    <w:multiLevelType w:val="hybridMultilevel"/>
    <w:tmpl w:val="55AE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473C0"/>
    <w:multiLevelType w:val="hybridMultilevel"/>
    <w:tmpl w:val="95324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7382C"/>
    <w:multiLevelType w:val="hybridMultilevel"/>
    <w:tmpl w:val="E5AA646C"/>
    <w:lvl w:ilvl="0" w:tplc="94365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00305"/>
    <w:rsid w:val="00041BF0"/>
    <w:rsid w:val="00073233"/>
    <w:rsid w:val="00083DF6"/>
    <w:rsid w:val="000B03E2"/>
    <w:rsid w:val="00135AF1"/>
    <w:rsid w:val="001E7069"/>
    <w:rsid w:val="00221C9D"/>
    <w:rsid w:val="00230443"/>
    <w:rsid w:val="00267F66"/>
    <w:rsid w:val="00315E39"/>
    <w:rsid w:val="003470CE"/>
    <w:rsid w:val="003737B0"/>
    <w:rsid w:val="00417704"/>
    <w:rsid w:val="00444CF5"/>
    <w:rsid w:val="00477DEB"/>
    <w:rsid w:val="005359ED"/>
    <w:rsid w:val="006C670B"/>
    <w:rsid w:val="00783569"/>
    <w:rsid w:val="007A3BD7"/>
    <w:rsid w:val="007E279B"/>
    <w:rsid w:val="008B22DC"/>
    <w:rsid w:val="008E559A"/>
    <w:rsid w:val="00906C5D"/>
    <w:rsid w:val="009D4524"/>
    <w:rsid w:val="00A22B5A"/>
    <w:rsid w:val="00A35D34"/>
    <w:rsid w:val="00A42EDF"/>
    <w:rsid w:val="00A52811"/>
    <w:rsid w:val="00AB3F6D"/>
    <w:rsid w:val="00B839FD"/>
    <w:rsid w:val="00C137E7"/>
    <w:rsid w:val="00CB388B"/>
    <w:rsid w:val="00CE2CCC"/>
    <w:rsid w:val="00CF708F"/>
    <w:rsid w:val="00D941BB"/>
    <w:rsid w:val="00DC5ECB"/>
    <w:rsid w:val="00DC7715"/>
    <w:rsid w:val="00E00456"/>
    <w:rsid w:val="00E46DF4"/>
    <w:rsid w:val="00E91587"/>
    <w:rsid w:val="00E9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CC7C4"/>
  <w15:chartTrackingRefBased/>
  <w15:docId w15:val="{B7524E01-2F29-45FA-AB88-03420EE31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706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5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6222CD-4C7F-47D1-B74A-D4E613933CAC}">
  <ds:schemaRefs>
    <ds:schemaRef ds:uri="http://schemas.microsoft.com/office/2006/metadata/properties"/>
    <ds:schemaRef ds:uri="http://schemas.microsoft.com/office/infopath/2007/PartnerControls"/>
    <ds:schemaRef ds:uri="09c04866-85cb-44b8-bcde-3bbcbe4bcb20"/>
    <ds:schemaRef ds:uri="c00c62b6-fbfc-4c9c-86a3-28eadb6312f9"/>
  </ds:schemaRefs>
</ds:datastoreItem>
</file>

<file path=customXml/itemProps2.xml><?xml version="1.0" encoding="utf-8"?>
<ds:datastoreItem xmlns:ds="http://schemas.openxmlformats.org/officeDocument/2006/customXml" ds:itemID="{8E3EE84F-4A89-4471-9682-04EB8A848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c62b6-fbfc-4c9c-86a3-28eadb6312f9"/>
    <ds:schemaRef ds:uri="09c04866-85cb-44b8-bcde-3bbcbe4bc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9E5873-ADED-4C12-8635-80E05BB465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3</cp:revision>
  <cp:lastPrinted>2017-08-23T20:09:00Z</cp:lastPrinted>
  <dcterms:created xsi:type="dcterms:W3CDTF">2026-09-09T15:09:00Z</dcterms:created>
  <dcterms:modified xsi:type="dcterms:W3CDTF">2026-09-10T11:48:00Z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  <property fmtid="{D5CDD505-2E9C-101B-9397-08002B2CF9AE}" pid="3" name="MediaServiceImageTags">
    <vt:lpwstr/>
  </property>
</Properties>
</file>